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E5E5"/>
  <w:body>
    <w:p w:rsidR="00002A0A" w:rsidRDefault="00002A0A" w:rsidP="009A0339">
      <w:pPr>
        <w:jc w:val="both"/>
        <w:rPr>
          <w:rStyle w:val="berschrift1Zchn"/>
          <w:sz w:val="60"/>
          <w:szCs w:val="60"/>
        </w:rPr>
      </w:pPr>
    </w:p>
    <w:p w:rsidR="00002A0A" w:rsidRPr="00F759E8" w:rsidRDefault="009A0339" w:rsidP="009A0339">
      <w:pPr>
        <w:jc w:val="both"/>
        <w:rPr>
          <w:sz w:val="68"/>
          <w:szCs w:val="68"/>
        </w:rPr>
      </w:pPr>
      <w:r w:rsidRPr="00F759E8">
        <w:rPr>
          <w:rStyle w:val="berschrift1Zchn"/>
          <w:sz w:val="68"/>
          <w:szCs w:val="68"/>
        </w:rPr>
        <w:t>DIE NACHT UND DER FLUSS</w:t>
      </w:r>
      <w:r w:rsidR="00F759E8" w:rsidRPr="00F759E8">
        <w:rPr>
          <w:rStyle w:val="berschrift1Zchn"/>
          <w:sz w:val="68"/>
          <w:szCs w:val="68"/>
        </w:rPr>
        <w:t xml:space="preserve"> </w:t>
      </w:r>
      <w:r w:rsidRPr="00F759E8">
        <w:rPr>
          <w:rStyle w:val="berschrift1Zchn"/>
          <w:sz w:val="68"/>
          <w:szCs w:val="68"/>
        </w:rPr>
        <w:t>…</w:t>
      </w:r>
    </w:p>
    <w:p w:rsidR="00A936E4" w:rsidRPr="0010590C" w:rsidRDefault="0034166E" w:rsidP="009A0339">
      <w:pPr>
        <w:jc w:val="both"/>
        <w:rPr>
          <w:sz w:val="28"/>
          <w:szCs w:val="28"/>
        </w:rPr>
      </w:pPr>
      <w:r w:rsidRPr="008F040F">
        <w:br/>
      </w:r>
      <w:r w:rsidR="00F755F8" w:rsidRPr="0010590C">
        <w:rPr>
          <w:sz w:val="28"/>
          <w:szCs w:val="28"/>
        </w:rPr>
        <w:t>„</w:t>
      </w:r>
      <w:r w:rsidRPr="0010590C">
        <w:rPr>
          <w:sz w:val="28"/>
          <w:szCs w:val="28"/>
        </w:rPr>
        <w:t>Unermüdlich, unbeugsam, unerschütterlich</w:t>
      </w:r>
      <w:r w:rsidR="00F755F8" w:rsidRPr="0010590C">
        <w:rPr>
          <w:sz w:val="28"/>
          <w:szCs w:val="28"/>
        </w:rPr>
        <w:t>“</w:t>
      </w:r>
      <w:r w:rsidR="003D7A3E" w:rsidRPr="0010590C">
        <w:rPr>
          <w:sz w:val="28"/>
          <w:szCs w:val="28"/>
        </w:rPr>
        <w:t xml:space="preserve"> (Thomas Thyssen): REPTYLE sind seit </w:t>
      </w:r>
      <w:r w:rsidRPr="0010590C">
        <w:rPr>
          <w:sz w:val="28"/>
          <w:szCs w:val="28"/>
        </w:rPr>
        <w:t>über einem Jahrzehnt eine verlässliche Konstante im deutschen Gothic Rock. Unbeeindruckt von allen Trendanalysen und Marktprognosen verfolgt das Quintett aus dem tiefsten Ostwestfalen seine Vision von episch-hartem Dunkelrock. Dabei haben REPTYLE es geschafft, ihren ganz eigenen Sound zu entwickeln, zwar hörbar inspiriert von den Vorreitern des Genres (von BAUHAUS bis PARADISE LOST),</w:t>
      </w:r>
      <w:r w:rsidR="008F040F" w:rsidRPr="0010590C">
        <w:rPr>
          <w:sz w:val="28"/>
          <w:szCs w:val="28"/>
        </w:rPr>
        <w:t xml:space="preserve"> aber dennoch unverwechselbar. </w:t>
      </w:r>
    </w:p>
    <w:p w:rsidR="00A936E4" w:rsidRPr="0010590C" w:rsidRDefault="00B042EF" w:rsidP="00F876CE">
      <w:pPr>
        <w:jc w:val="both"/>
        <w:rPr>
          <w:sz w:val="28"/>
          <w:szCs w:val="28"/>
        </w:rPr>
      </w:pPr>
      <w:r w:rsidRPr="0010590C">
        <w:rPr>
          <w:sz w:val="28"/>
          <w:szCs w:val="28"/>
        </w:rPr>
        <w:t>Der jüngste Beweis dafür heiß</w:t>
      </w:r>
      <w:r w:rsidR="0034166E" w:rsidRPr="0010590C">
        <w:rPr>
          <w:sz w:val="28"/>
          <w:szCs w:val="28"/>
        </w:rPr>
        <w:t>t</w:t>
      </w:r>
      <w:r w:rsidRPr="0010590C">
        <w:rPr>
          <w:sz w:val="28"/>
          <w:szCs w:val="28"/>
        </w:rPr>
        <w:t xml:space="preserve"> </w:t>
      </w:r>
      <w:r w:rsidR="00F755F8" w:rsidRPr="0010590C">
        <w:rPr>
          <w:sz w:val="28"/>
          <w:szCs w:val="28"/>
        </w:rPr>
        <w:t>„</w:t>
      </w:r>
      <w:r w:rsidR="0034166E" w:rsidRPr="0010590C">
        <w:rPr>
          <w:sz w:val="28"/>
          <w:szCs w:val="28"/>
        </w:rPr>
        <w:t>Night</w:t>
      </w:r>
      <w:r w:rsidRPr="0010590C">
        <w:rPr>
          <w:sz w:val="28"/>
          <w:szCs w:val="28"/>
        </w:rPr>
        <w:t xml:space="preserve"> </w:t>
      </w:r>
      <w:r w:rsidR="0034166E" w:rsidRPr="0010590C">
        <w:rPr>
          <w:sz w:val="28"/>
          <w:szCs w:val="28"/>
        </w:rPr>
        <w:t>and</w:t>
      </w:r>
      <w:r w:rsidRPr="0010590C">
        <w:rPr>
          <w:sz w:val="28"/>
          <w:szCs w:val="28"/>
        </w:rPr>
        <w:t xml:space="preserve"> </w:t>
      </w:r>
      <w:r w:rsidR="0034166E" w:rsidRPr="0010590C">
        <w:rPr>
          <w:sz w:val="28"/>
          <w:szCs w:val="28"/>
        </w:rPr>
        <w:t>the River</w:t>
      </w:r>
      <w:r w:rsidR="00F755F8" w:rsidRPr="0010590C">
        <w:rPr>
          <w:sz w:val="28"/>
          <w:szCs w:val="28"/>
        </w:rPr>
        <w:t>“</w:t>
      </w:r>
      <w:r w:rsidR="0034166E" w:rsidRPr="0010590C">
        <w:rPr>
          <w:sz w:val="28"/>
          <w:szCs w:val="28"/>
        </w:rPr>
        <w:t>. Das inzwischen vierte REPTYLE- Album, im Mai 2014 erschienen, erweitert das klassische Gothic Rock-Repertoire um Elemente aus Shoegaze, Punk</w:t>
      </w:r>
      <w:r w:rsidR="004E7917" w:rsidRPr="0010590C">
        <w:rPr>
          <w:sz w:val="28"/>
          <w:szCs w:val="28"/>
        </w:rPr>
        <w:t xml:space="preserve"> und GothMetal; da treffen rau</w:t>
      </w:r>
      <w:r w:rsidR="0034166E" w:rsidRPr="0010590C">
        <w:rPr>
          <w:sz w:val="28"/>
          <w:szCs w:val="28"/>
        </w:rPr>
        <w:t>e Death Rock-Gitarren auf hymnische Refrains und ausgefeilte Songstrukturen, die gerne auch mal das Strophe-Refrain-</w:t>
      </w:r>
      <w:r w:rsidR="00F755F8" w:rsidRPr="0010590C">
        <w:rPr>
          <w:sz w:val="28"/>
          <w:szCs w:val="28"/>
        </w:rPr>
        <w:t>„</w:t>
      </w:r>
      <w:r w:rsidR="0034166E" w:rsidRPr="0010590C">
        <w:rPr>
          <w:sz w:val="28"/>
          <w:szCs w:val="28"/>
        </w:rPr>
        <w:t>Fourtothefloor</w:t>
      </w:r>
      <w:r w:rsidR="00F755F8" w:rsidRPr="0010590C">
        <w:rPr>
          <w:sz w:val="28"/>
          <w:szCs w:val="28"/>
        </w:rPr>
        <w:t>“</w:t>
      </w:r>
      <w:r w:rsidRPr="0010590C">
        <w:rPr>
          <w:sz w:val="28"/>
          <w:szCs w:val="28"/>
        </w:rPr>
        <w:t>-Raster verlassen. U</w:t>
      </w:r>
      <w:r w:rsidR="0034166E" w:rsidRPr="0010590C">
        <w:rPr>
          <w:sz w:val="28"/>
          <w:szCs w:val="28"/>
        </w:rPr>
        <w:t>nd über allem entspinnen sich, mal raunend, mal donnernd, Geschichten von Erinne</w:t>
      </w:r>
      <w:r w:rsidR="00A936E4" w:rsidRPr="0010590C">
        <w:rPr>
          <w:sz w:val="28"/>
          <w:szCs w:val="28"/>
        </w:rPr>
        <w:t>rung, Erbitterung und Erlösung.</w:t>
      </w:r>
    </w:p>
    <w:p w:rsidR="00496364" w:rsidRPr="0010590C" w:rsidRDefault="0034166E" w:rsidP="00F876CE">
      <w:pPr>
        <w:jc w:val="both"/>
        <w:rPr>
          <w:sz w:val="28"/>
          <w:szCs w:val="28"/>
        </w:rPr>
      </w:pPr>
      <w:r w:rsidRPr="0010590C">
        <w:rPr>
          <w:sz w:val="28"/>
          <w:szCs w:val="28"/>
        </w:rPr>
        <w:t xml:space="preserve">Bei Songs wie dem ungestümen </w:t>
      </w:r>
      <w:r w:rsidR="00F755F8" w:rsidRPr="0010590C">
        <w:rPr>
          <w:sz w:val="28"/>
          <w:szCs w:val="28"/>
        </w:rPr>
        <w:t>„</w:t>
      </w:r>
      <w:r w:rsidRPr="0010590C">
        <w:rPr>
          <w:sz w:val="28"/>
          <w:szCs w:val="28"/>
        </w:rPr>
        <w:t>Morning Heir</w:t>
      </w:r>
      <w:r w:rsidR="00F755F8" w:rsidRPr="0010590C">
        <w:rPr>
          <w:sz w:val="28"/>
          <w:szCs w:val="28"/>
        </w:rPr>
        <w:t>“</w:t>
      </w:r>
      <w:r w:rsidRPr="0010590C">
        <w:rPr>
          <w:sz w:val="28"/>
          <w:szCs w:val="28"/>
        </w:rPr>
        <w:t xml:space="preserve"> oder dem atmosphärischen </w:t>
      </w:r>
      <w:r w:rsidR="00F755F8" w:rsidRPr="0010590C">
        <w:rPr>
          <w:sz w:val="28"/>
          <w:szCs w:val="28"/>
        </w:rPr>
        <w:t>„</w:t>
      </w:r>
      <w:r w:rsidRPr="0010590C">
        <w:rPr>
          <w:sz w:val="28"/>
          <w:szCs w:val="28"/>
        </w:rPr>
        <w:t>What's in a Moment?</w:t>
      </w:r>
      <w:r w:rsidR="00F755F8" w:rsidRPr="0010590C">
        <w:rPr>
          <w:sz w:val="28"/>
          <w:szCs w:val="28"/>
        </w:rPr>
        <w:t>“</w:t>
      </w:r>
      <w:r w:rsidRPr="0010590C">
        <w:rPr>
          <w:sz w:val="28"/>
          <w:szCs w:val="28"/>
        </w:rPr>
        <w:t xml:space="preserve"> wird wieder klar, was REPTYLE vom gesichtslosen Dark-Rock-Einheitsbrei der 2010er unterscheidet: Ein gereiftes Songwriting, das deswegen nicht an Konventionen kleben muss; eine gesunde, in zig Live-Konzerten erworbene Härte, die nie zum Selbstzweck wird; eine selbstverständliche Eingängigkeit, die sich deswegen auch Ecken und Kanten leisten kann</w:t>
      </w:r>
      <w:r w:rsidR="00A936E4" w:rsidRPr="0010590C">
        <w:rPr>
          <w:sz w:val="28"/>
          <w:szCs w:val="28"/>
        </w:rPr>
        <w:t>.</w:t>
      </w:r>
    </w:p>
    <w:p w:rsidR="00A936E4" w:rsidRPr="0010590C" w:rsidRDefault="00496364" w:rsidP="00F876CE">
      <w:pPr>
        <w:jc w:val="both"/>
        <w:rPr>
          <w:sz w:val="28"/>
          <w:szCs w:val="28"/>
        </w:rPr>
      </w:pPr>
      <w:r w:rsidRPr="0010590C">
        <w:rPr>
          <w:sz w:val="28"/>
          <w:szCs w:val="28"/>
        </w:rPr>
        <w:t xml:space="preserve">Nach der erfolgreichen </w:t>
      </w:r>
      <w:r w:rsidR="00F755F8" w:rsidRPr="0010590C">
        <w:rPr>
          <w:sz w:val="28"/>
          <w:szCs w:val="28"/>
        </w:rPr>
        <w:t>„</w:t>
      </w:r>
      <w:r w:rsidRPr="0010590C">
        <w:rPr>
          <w:sz w:val="28"/>
          <w:szCs w:val="28"/>
        </w:rPr>
        <w:t>Through the Gates of Oblivion</w:t>
      </w:r>
      <w:r w:rsidR="00F755F8" w:rsidRPr="0010590C">
        <w:rPr>
          <w:sz w:val="28"/>
          <w:szCs w:val="28"/>
        </w:rPr>
        <w:t>“</w:t>
      </w:r>
      <w:r w:rsidRPr="0010590C">
        <w:rPr>
          <w:sz w:val="28"/>
          <w:szCs w:val="28"/>
        </w:rPr>
        <w:t>-Tour</w:t>
      </w:r>
      <w:r w:rsidR="001A39F9" w:rsidRPr="0010590C">
        <w:rPr>
          <w:sz w:val="28"/>
          <w:szCs w:val="28"/>
        </w:rPr>
        <w:t xml:space="preserve"> 2</w:t>
      </w:r>
      <w:bookmarkStart w:id="0" w:name="_GoBack"/>
      <w:bookmarkEnd w:id="0"/>
      <w:r w:rsidR="001A39F9" w:rsidRPr="0010590C">
        <w:rPr>
          <w:sz w:val="28"/>
          <w:szCs w:val="28"/>
        </w:rPr>
        <w:t>015 (</w:t>
      </w:r>
      <w:r w:rsidRPr="0010590C">
        <w:rPr>
          <w:sz w:val="28"/>
          <w:szCs w:val="28"/>
        </w:rPr>
        <w:t>gemeinsam mit Sweet Ermengarde und The House ofUsher</w:t>
      </w:r>
      <w:r w:rsidR="001A39F9" w:rsidRPr="0010590C">
        <w:rPr>
          <w:sz w:val="28"/>
          <w:szCs w:val="28"/>
        </w:rPr>
        <w:t>) haben REPTYLE mit dem Songwriting für das nächste Album begonnen. Im Sommer und Herbst 2016 werden REPTYLE bei ausgewählten Konzerten neben „Night</w:t>
      </w:r>
      <w:r w:rsidR="00B042EF" w:rsidRPr="0010590C">
        <w:rPr>
          <w:sz w:val="28"/>
          <w:szCs w:val="28"/>
        </w:rPr>
        <w:t xml:space="preserve"> </w:t>
      </w:r>
      <w:r w:rsidR="001A39F9" w:rsidRPr="0010590C">
        <w:rPr>
          <w:sz w:val="28"/>
          <w:szCs w:val="28"/>
        </w:rPr>
        <w:t>and</w:t>
      </w:r>
      <w:r w:rsidR="00B042EF" w:rsidRPr="0010590C">
        <w:rPr>
          <w:sz w:val="28"/>
          <w:szCs w:val="28"/>
        </w:rPr>
        <w:t xml:space="preserve"> </w:t>
      </w:r>
      <w:r w:rsidR="001A39F9" w:rsidRPr="0010590C">
        <w:rPr>
          <w:sz w:val="28"/>
          <w:szCs w:val="28"/>
        </w:rPr>
        <w:t xml:space="preserve">the River“ auch </w:t>
      </w:r>
      <w:r w:rsidR="00B042EF" w:rsidRPr="0010590C">
        <w:rPr>
          <w:sz w:val="28"/>
          <w:szCs w:val="28"/>
        </w:rPr>
        <w:t xml:space="preserve">bereits </w:t>
      </w:r>
      <w:r w:rsidR="001A39F9" w:rsidRPr="0010590C">
        <w:rPr>
          <w:sz w:val="28"/>
          <w:szCs w:val="28"/>
        </w:rPr>
        <w:t>neue Songs präsentieren.</w:t>
      </w:r>
    </w:p>
    <w:p w:rsidR="00A936E4" w:rsidRPr="0010590C" w:rsidRDefault="0034166E" w:rsidP="00F876CE">
      <w:pPr>
        <w:jc w:val="both"/>
        <w:rPr>
          <w:sz w:val="28"/>
          <w:szCs w:val="28"/>
        </w:rPr>
      </w:pPr>
      <w:r w:rsidRPr="0010590C">
        <w:rPr>
          <w:sz w:val="28"/>
          <w:szCs w:val="28"/>
        </w:rPr>
        <w:t>Es heißt also: Ausschau halten! REPTYLE kommen bestimmt auch in Eure Nähe.</w:t>
      </w:r>
    </w:p>
    <w:p w:rsidR="0034166E" w:rsidRPr="0010590C" w:rsidRDefault="007434C0" w:rsidP="00F876CE">
      <w:pPr>
        <w:jc w:val="both"/>
        <w:rPr>
          <w:sz w:val="28"/>
          <w:szCs w:val="28"/>
        </w:rPr>
      </w:pPr>
      <w:r w:rsidRPr="0010590C">
        <w:rPr>
          <w:sz w:val="28"/>
          <w:szCs w:val="28"/>
        </w:rPr>
        <w:t>Allu</w:t>
      </w:r>
      <w:r w:rsidR="0034166E" w:rsidRPr="0010590C">
        <w:rPr>
          <w:sz w:val="28"/>
          <w:szCs w:val="28"/>
        </w:rPr>
        <w:t>mfassend wie die Nacht, unaufhaltsam wie der Fluss.</w:t>
      </w:r>
    </w:p>
    <w:sectPr w:rsidR="0034166E" w:rsidRPr="0010590C" w:rsidSect="0010590C">
      <w:headerReference w:type="even" r:id="rId7"/>
      <w:head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FC0" w:rsidRDefault="00C62FC0" w:rsidP="00AC6722">
      <w:pPr>
        <w:spacing w:after="0" w:line="240" w:lineRule="auto"/>
      </w:pPr>
      <w:r>
        <w:separator/>
      </w:r>
    </w:p>
  </w:endnote>
  <w:endnote w:type="continuationSeparator" w:id="1">
    <w:p w:rsidR="00C62FC0" w:rsidRDefault="00C62FC0" w:rsidP="00AC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FC0" w:rsidRDefault="00C62FC0" w:rsidP="00AC6722">
      <w:pPr>
        <w:spacing w:after="0" w:line="240" w:lineRule="auto"/>
      </w:pPr>
      <w:r>
        <w:separator/>
      </w:r>
    </w:p>
  </w:footnote>
  <w:footnote w:type="continuationSeparator" w:id="1">
    <w:p w:rsidR="00C62FC0" w:rsidRDefault="00C62FC0" w:rsidP="00AC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0F" w:rsidRDefault="00C1698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20029" o:spid="_x0000_s2056" type="#_x0000_t75" style="position:absolute;margin-left:0;margin-top:0;width:410.75pt;height:481.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0F" w:rsidRDefault="00C1698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20030" o:spid="_x0000_s2057" type="#_x0000_t75" style="position:absolute;margin-left:0;margin-top:0;width:410.75pt;height:481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0F" w:rsidRDefault="00C1698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20028" o:spid="_x0000_s2055" type="#_x0000_t75" style="position:absolute;margin-left:0;margin-top:0;width:410.75pt;height:481.6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6146">
      <o:colormru v:ext="edit" colors="#e2e2e2,#e3e3e3,#e4e4e4,#e5e5e5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4166E"/>
    <w:rsid w:val="00002A0A"/>
    <w:rsid w:val="0010590C"/>
    <w:rsid w:val="001A39F9"/>
    <w:rsid w:val="001C192F"/>
    <w:rsid w:val="0034166E"/>
    <w:rsid w:val="003476FA"/>
    <w:rsid w:val="003642DD"/>
    <w:rsid w:val="003664DD"/>
    <w:rsid w:val="003D7A3E"/>
    <w:rsid w:val="003F0840"/>
    <w:rsid w:val="00496364"/>
    <w:rsid w:val="004E7917"/>
    <w:rsid w:val="00577C28"/>
    <w:rsid w:val="005805DF"/>
    <w:rsid w:val="006E665D"/>
    <w:rsid w:val="007434C0"/>
    <w:rsid w:val="00834522"/>
    <w:rsid w:val="008F040F"/>
    <w:rsid w:val="00991B36"/>
    <w:rsid w:val="009A0339"/>
    <w:rsid w:val="00A66333"/>
    <w:rsid w:val="00A936E4"/>
    <w:rsid w:val="00AC6722"/>
    <w:rsid w:val="00B042EF"/>
    <w:rsid w:val="00C03844"/>
    <w:rsid w:val="00C16987"/>
    <w:rsid w:val="00C62FC0"/>
    <w:rsid w:val="00D16476"/>
    <w:rsid w:val="00EB6861"/>
    <w:rsid w:val="00F755F8"/>
    <w:rsid w:val="00F759E8"/>
    <w:rsid w:val="00F8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e2e2e2,#e3e3e3,#e4e4e4,#e5e5e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36E4"/>
    <w:pPr>
      <w:spacing w:after="24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77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4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34166E"/>
  </w:style>
  <w:style w:type="paragraph" w:styleId="Kopfzeile">
    <w:name w:val="header"/>
    <w:basedOn w:val="Standard"/>
    <w:link w:val="KopfzeileZchn"/>
    <w:uiPriority w:val="99"/>
    <w:unhideWhenUsed/>
    <w:rsid w:val="00AC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6722"/>
  </w:style>
  <w:style w:type="paragraph" w:styleId="Fuzeile">
    <w:name w:val="footer"/>
    <w:basedOn w:val="Standard"/>
    <w:link w:val="FuzeileZchn"/>
    <w:uiPriority w:val="99"/>
    <w:unhideWhenUsed/>
    <w:rsid w:val="00AC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6722"/>
  </w:style>
  <w:style w:type="character" w:customStyle="1" w:styleId="berschrift1Zchn">
    <w:name w:val="Überschrift 1 Zchn"/>
    <w:basedOn w:val="Absatz-Standardschriftart"/>
    <w:link w:val="berschrift1"/>
    <w:uiPriority w:val="9"/>
    <w:rsid w:val="00577C2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72E42-30F1-4979-971F-983DCACF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</dc:creator>
  <cp:lastModifiedBy>Keule</cp:lastModifiedBy>
  <cp:revision>5</cp:revision>
  <dcterms:created xsi:type="dcterms:W3CDTF">2016-03-06T20:02:00Z</dcterms:created>
  <dcterms:modified xsi:type="dcterms:W3CDTF">2016-03-06T20:19:00Z</dcterms:modified>
</cp:coreProperties>
</file>